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5D65FC" w:rsidP="00F12BCF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5D65FC" w:rsidRDefault="00F12BCF" w:rsidP="00F12BCF">
      <w:pPr>
        <w:pStyle w:val="a3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5D65FC">
        <w:rPr>
          <w:rFonts w:ascii="Times New Roman" w:hAnsi="Times New Roman" w:cs="Times New Roman"/>
          <w:b/>
          <w:sz w:val="28"/>
          <w:szCs w:val="28"/>
        </w:rPr>
        <w:t xml:space="preserve">Председателю </w:t>
      </w:r>
    </w:p>
    <w:p w:rsidR="009B12E1" w:rsidRPr="005D65FC" w:rsidRDefault="00F12BCF" w:rsidP="00F12BCF">
      <w:pPr>
        <w:pStyle w:val="a3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5D65FC">
        <w:rPr>
          <w:rFonts w:ascii="Times New Roman" w:hAnsi="Times New Roman" w:cs="Times New Roman"/>
          <w:b/>
          <w:sz w:val="28"/>
          <w:szCs w:val="28"/>
        </w:rPr>
        <w:t>Государственной Думы Федерального Собрания Российской Федерации</w:t>
      </w:r>
    </w:p>
    <w:p w:rsidR="00F12BCF" w:rsidRPr="005D65FC" w:rsidRDefault="00F12BCF" w:rsidP="00F12BCF">
      <w:pPr>
        <w:pStyle w:val="a3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F12BCF" w:rsidRPr="005D65FC" w:rsidRDefault="00F12BCF" w:rsidP="00F12BCF">
      <w:pPr>
        <w:pStyle w:val="a3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5D65FC">
        <w:rPr>
          <w:rFonts w:ascii="Times New Roman" w:hAnsi="Times New Roman" w:cs="Times New Roman"/>
          <w:b/>
          <w:sz w:val="28"/>
          <w:szCs w:val="28"/>
        </w:rPr>
        <w:t>В.В. ВОЛОДИНУ</w:t>
      </w:r>
    </w:p>
    <w:p w:rsidR="00F12BCF" w:rsidRPr="005D65FC" w:rsidRDefault="00F12B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2BCF" w:rsidRPr="005D65FC" w:rsidRDefault="00F12B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2BCF" w:rsidRPr="005D65FC" w:rsidRDefault="00F12BCF" w:rsidP="00F12B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FC">
        <w:rPr>
          <w:rFonts w:ascii="Times New Roman" w:hAnsi="Times New Roman" w:cs="Times New Roman"/>
          <w:b/>
          <w:sz w:val="28"/>
          <w:szCs w:val="28"/>
        </w:rPr>
        <w:t>Уважаемый Вячеслав Викторович!</w:t>
      </w:r>
    </w:p>
    <w:p w:rsidR="00F12BCF" w:rsidRDefault="00F12B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2BCF" w:rsidRDefault="00F12BCF" w:rsidP="000E611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104 Конституции Российской Федерации в порядке реализации права законодательной инициативы вносим на рассмотрение Государственной Думы Федерального Собрания Российской Федерации проект Федерального закона «</w:t>
      </w:r>
      <w:r w:rsidR="000E6111" w:rsidRPr="000E6111">
        <w:rPr>
          <w:rFonts w:ascii="Times New Roman" w:hAnsi="Times New Roman" w:cs="Times New Roman"/>
          <w:sz w:val="28"/>
          <w:szCs w:val="28"/>
        </w:rPr>
        <w:t>О внесении изменений в статью 156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2BCF" w:rsidRDefault="00F12BCF" w:rsidP="00F12B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BCF" w:rsidRDefault="00F12BCF" w:rsidP="005D65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1. Текст законопроекта на </w:t>
      </w:r>
      <w:r w:rsidR="000E61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:rsidR="00F12BCF" w:rsidRDefault="00F12BCF" w:rsidP="005D65FC">
      <w:pPr>
        <w:pStyle w:val="a3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Пояснительная записка на </w:t>
      </w:r>
      <w:r w:rsidR="001C34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:rsidR="00F12BCF" w:rsidRDefault="00F12BCF" w:rsidP="005D65FC">
      <w:pPr>
        <w:pStyle w:val="a3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Финансово-экономическое обоснование на 1 л. в 1 экз. </w:t>
      </w:r>
    </w:p>
    <w:p w:rsidR="00F12BCF" w:rsidRDefault="00F12BCF" w:rsidP="005D65FC">
      <w:pPr>
        <w:pStyle w:val="a3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Pr="00F12BCF">
        <w:rPr>
          <w:rFonts w:ascii="Times New Roman" w:hAnsi="Times New Roman" w:cs="Times New Roman"/>
          <w:sz w:val="28"/>
          <w:szCs w:val="28"/>
        </w:rPr>
        <w:t xml:space="preserve">актов федерального законодательства, подлежащих признанию </w:t>
      </w:r>
      <w:proofErr w:type="gramStart"/>
      <w:r w:rsidRPr="00F12BC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12BCF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принятием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BCF">
        <w:rPr>
          <w:rFonts w:ascii="Times New Roman" w:hAnsi="Times New Roman" w:cs="Times New Roman"/>
          <w:sz w:val="28"/>
          <w:szCs w:val="28"/>
        </w:rPr>
        <w:t>«О внесении изменений в стать</w:t>
      </w:r>
      <w:r w:rsidR="00B3138D">
        <w:rPr>
          <w:rFonts w:ascii="Times New Roman" w:hAnsi="Times New Roman" w:cs="Times New Roman"/>
          <w:sz w:val="28"/>
          <w:szCs w:val="28"/>
        </w:rPr>
        <w:t>ю</w:t>
      </w:r>
      <w:r w:rsidRPr="00F12BCF">
        <w:rPr>
          <w:rFonts w:ascii="Times New Roman" w:hAnsi="Times New Roman" w:cs="Times New Roman"/>
          <w:sz w:val="28"/>
          <w:szCs w:val="28"/>
        </w:rPr>
        <w:t xml:space="preserve"> </w:t>
      </w:r>
      <w:r w:rsidR="00E52D7C">
        <w:rPr>
          <w:rFonts w:ascii="Times New Roman" w:hAnsi="Times New Roman" w:cs="Times New Roman"/>
          <w:sz w:val="28"/>
          <w:szCs w:val="28"/>
        </w:rPr>
        <w:t>156</w:t>
      </w:r>
      <w:r w:rsidRPr="00F12BC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 1 л. в 1 экз. </w:t>
      </w:r>
    </w:p>
    <w:p w:rsidR="000E6111" w:rsidRDefault="000E6111" w:rsidP="000E6111">
      <w:pPr>
        <w:pStyle w:val="a3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Перечень </w:t>
      </w:r>
      <w:r w:rsidRPr="000E6111">
        <w:rPr>
          <w:rFonts w:ascii="Times New Roman" w:hAnsi="Times New Roman" w:cs="Times New Roman"/>
          <w:sz w:val="28"/>
          <w:szCs w:val="28"/>
        </w:rPr>
        <w:t>нормативных правовых актов Президента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11">
        <w:rPr>
          <w:rFonts w:ascii="Times New Roman" w:hAnsi="Times New Roman" w:cs="Times New Roman"/>
          <w:sz w:val="28"/>
          <w:szCs w:val="28"/>
        </w:rPr>
        <w:t>Правительства Российской Федерации и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11">
        <w:rPr>
          <w:rFonts w:ascii="Times New Roman" w:hAnsi="Times New Roman" w:cs="Times New Roman"/>
          <w:sz w:val="28"/>
          <w:szCs w:val="28"/>
        </w:rPr>
        <w:t xml:space="preserve">исполнительной власти, подлежащих признанию </w:t>
      </w:r>
      <w:proofErr w:type="gramStart"/>
      <w:r w:rsidRPr="000E611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E6111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11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«О внесении изменений в статью 156 Жилищного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 1 л. в 1 экз.</w:t>
      </w:r>
    </w:p>
    <w:p w:rsidR="00F12BCF" w:rsidRDefault="000E6111" w:rsidP="005D65FC">
      <w:pPr>
        <w:pStyle w:val="a3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BCF">
        <w:rPr>
          <w:rFonts w:ascii="Times New Roman" w:hAnsi="Times New Roman" w:cs="Times New Roman"/>
          <w:sz w:val="28"/>
          <w:szCs w:val="28"/>
        </w:rPr>
        <w:t xml:space="preserve">. Копии прилагаемых документов на электронном носителе. </w:t>
      </w:r>
    </w:p>
    <w:p w:rsidR="00F12BCF" w:rsidRDefault="00F12BCF" w:rsidP="00F12B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421" w:rsidRDefault="00F12BCF" w:rsidP="00F12B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Государственной Думы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6111" w:rsidTr="000E6111">
        <w:tc>
          <w:tcPr>
            <w:tcW w:w="4785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С.А. Пахомов</w:t>
            </w:r>
          </w:p>
        </w:tc>
        <w:tc>
          <w:tcPr>
            <w:tcW w:w="4786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В.А. Кошелев</w:t>
            </w:r>
          </w:p>
        </w:tc>
      </w:tr>
      <w:tr w:rsidR="000E6111" w:rsidTr="000E6111">
        <w:tc>
          <w:tcPr>
            <w:tcW w:w="4785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Д.Л. Аверов</w:t>
            </w:r>
          </w:p>
        </w:tc>
        <w:tc>
          <w:tcPr>
            <w:tcW w:w="4786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А.Г. Сидякин</w:t>
            </w:r>
          </w:p>
        </w:tc>
      </w:tr>
      <w:tr w:rsidR="000E6111" w:rsidTr="000E6111">
        <w:tc>
          <w:tcPr>
            <w:tcW w:w="4785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С.В. Колунов</w:t>
            </w:r>
          </w:p>
        </w:tc>
        <w:tc>
          <w:tcPr>
            <w:tcW w:w="4786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И.С. Вольфсон</w:t>
            </w:r>
          </w:p>
        </w:tc>
      </w:tr>
      <w:tr w:rsidR="000E6111" w:rsidTr="000E6111">
        <w:tc>
          <w:tcPr>
            <w:tcW w:w="4785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А.В. Якубовский</w:t>
            </w:r>
          </w:p>
        </w:tc>
        <w:tc>
          <w:tcPr>
            <w:tcW w:w="4786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М.А. Нуриев</w:t>
            </w:r>
          </w:p>
        </w:tc>
      </w:tr>
      <w:tr w:rsidR="000E6111" w:rsidTr="000E6111">
        <w:tc>
          <w:tcPr>
            <w:tcW w:w="4785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Р.М. Лябихов</w:t>
            </w:r>
          </w:p>
        </w:tc>
        <w:tc>
          <w:tcPr>
            <w:tcW w:w="4786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А.С. Аксененко</w:t>
            </w:r>
          </w:p>
        </w:tc>
      </w:tr>
      <w:tr w:rsidR="000E6111" w:rsidTr="000E6111">
        <w:tc>
          <w:tcPr>
            <w:tcW w:w="4785" w:type="dxa"/>
          </w:tcPr>
          <w:p w:rsidR="000E6111" w:rsidRDefault="00E64944" w:rsidP="00E64944">
            <w:pPr>
              <w:pStyle w:val="a3"/>
              <w:jc w:val="both"/>
              <w:rPr>
                <w:rFonts w:asciiTheme="majorBidi" w:hAnsiTheme="majorBidi" w:cstheme="majorBidi"/>
                <w:color w:val="000000"/>
                <w:sz w:val="28"/>
              </w:rPr>
            </w:pPr>
            <w:bookmarkStart w:id="0" w:name="_GoBack"/>
            <w:r>
              <w:rPr>
                <w:rFonts w:asciiTheme="majorBidi" w:hAnsiTheme="majorBidi" w:cstheme="majorBidi"/>
                <w:color w:val="000000"/>
                <w:sz w:val="28"/>
              </w:rPr>
              <w:t>Сенатор Совета Федерации</w:t>
            </w:r>
          </w:p>
          <w:p w:rsidR="00E64944" w:rsidRDefault="00E64944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</w:rPr>
              <w:t>В.В.Якушев</w:t>
            </w:r>
            <w:bookmarkEnd w:id="0"/>
            <w:proofErr w:type="spellEnd"/>
          </w:p>
        </w:tc>
        <w:tc>
          <w:tcPr>
            <w:tcW w:w="4786" w:type="dxa"/>
          </w:tcPr>
          <w:p w:rsidR="000E6111" w:rsidRDefault="000E6111" w:rsidP="000E6111">
            <w:pPr>
              <w:pStyle w:val="a3"/>
              <w:spacing w:line="10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944" w:rsidRDefault="00E64944" w:rsidP="000E6111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64944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E64944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E64944">
        <w:rPr>
          <w:rFonts w:ascii="Times New Roman" w:hAnsi="Times New Roman" w:cs="Times New Roman"/>
          <w:sz w:val="20"/>
          <w:szCs w:val="20"/>
        </w:rPr>
        <w:t>есятова</w:t>
      </w:r>
      <w:proofErr w:type="spellEnd"/>
      <w:r w:rsidRPr="00E64944">
        <w:rPr>
          <w:rFonts w:ascii="Times New Roman" w:hAnsi="Times New Roman" w:cs="Times New Roman"/>
          <w:sz w:val="20"/>
          <w:szCs w:val="20"/>
        </w:rPr>
        <w:t xml:space="preserve"> О.В., </w:t>
      </w:r>
    </w:p>
    <w:p w:rsidR="00D92D12" w:rsidRPr="00E64944" w:rsidRDefault="00E64944" w:rsidP="000E6111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64944">
        <w:rPr>
          <w:rFonts w:ascii="Times New Roman" w:hAnsi="Times New Roman" w:cs="Times New Roman"/>
          <w:sz w:val="20"/>
          <w:szCs w:val="20"/>
        </w:rPr>
        <w:t>+7903 111 64 23</w:t>
      </w:r>
    </w:p>
    <w:sectPr w:rsidR="00D92D12" w:rsidRPr="00E64944" w:rsidSect="005C232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D3" w:rsidRDefault="002F6DD3" w:rsidP="00D92D12">
      <w:pPr>
        <w:spacing w:after="0" w:line="240" w:lineRule="auto"/>
      </w:pPr>
      <w:r>
        <w:separator/>
      </w:r>
    </w:p>
  </w:endnote>
  <w:endnote w:type="continuationSeparator" w:id="0">
    <w:p w:rsidR="002F6DD3" w:rsidRDefault="002F6DD3" w:rsidP="00D9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D3" w:rsidRDefault="002F6DD3" w:rsidP="00D92D12">
      <w:pPr>
        <w:spacing w:after="0" w:line="240" w:lineRule="auto"/>
      </w:pPr>
      <w:r>
        <w:separator/>
      </w:r>
    </w:p>
  </w:footnote>
  <w:footnote w:type="continuationSeparator" w:id="0">
    <w:p w:rsidR="002F6DD3" w:rsidRDefault="002F6DD3" w:rsidP="00D92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CF"/>
    <w:rsid w:val="000E6111"/>
    <w:rsid w:val="001C3421"/>
    <w:rsid w:val="002F6DD3"/>
    <w:rsid w:val="00442EC8"/>
    <w:rsid w:val="004B31AE"/>
    <w:rsid w:val="005C2322"/>
    <w:rsid w:val="005D65FC"/>
    <w:rsid w:val="00901D1A"/>
    <w:rsid w:val="009B12E1"/>
    <w:rsid w:val="00B3138D"/>
    <w:rsid w:val="00D92D12"/>
    <w:rsid w:val="00DC7D02"/>
    <w:rsid w:val="00E52D7C"/>
    <w:rsid w:val="00E64944"/>
    <w:rsid w:val="00F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9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D12"/>
  </w:style>
  <w:style w:type="paragraph" w:styleId="a6">
    <w:name w:val="footer"/>
    <w:basedOn w:val="a"/>
    <w:link w:val="a7"/>
    <w:uiPriority w:val="99"/>
    <w:unhideWhenUsed/>
    <w:rsid w:val="00D9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D12"/>
  </w:style>
  <w:style w:type="table" w:styleId="a8">
    <w:name w:val="Table Grid"/>
    <w:basedOn w:val="a1"/>
    <w:uiPriority w:val="59"/>
    <w:unhideWhenUsed/>
    <w:rsid w:val="000E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9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D12"/>
  </w:style>
  <w:style w:type="paragraph" w:styleId="a6">
    <w:name w:val="footer"/>
    <w:basedOn w:val="a"/>
    <w:link w:val="a7"/>
    <w:uiPriority w:val="99"/>
    <w:unhideWhenUsed/>
    <w:rsid w:val="00D9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D12"/>
  </w:style>
  <w:style w:type="table" w:styleId="a8">
    <w:name w:val="Table Grid"/>
    <w:basedOn w:val="a1"/>
    <w:uiPriority w:val="59"/>
    <w:unhideWhenUsed/>
    <w:rsid w:val="000E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ЕГОРОВА Лилия Разиновна</cp:lastModifiedBy>
  <cp:revision>4</cp:revision>
  <cp:lastPrinted>2025-03-03T09:11:00Z</cp:lastPrinted>
  <dcterms:created xsi:type="dcterms:W3CDTF">2025-06-25T15:43:00Z</dcterms:created>
  <dcterms:modified xsi:type="dcterms:W3CDTF">2025-07-01T10:32:00Z</dcterms:modified>
</cp:coreProperties>
</file>